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577" w:tblpY="-719"/>
        <w:tblOverlap w:val="never"/>
        <w:tblW w:w="14778" w:type="dxa"/>
        <w:tblLayout w:type="fixed"/>
        <w:tblLook w:val="00BF"/>
      </w:tblPr>
      <w:tblGrid>
        <w:gridCol w:w="2358"/>
        <w:gridCol w:w="2790"/>
        <w:gridCol w:w="3240"/>
        <w:gridCol w:w="3150"/>
        <w:gridCol w:w="3240"/>
      </w:tblGrid>
      <w:tr w:rsidR="00B1115F" w:rsidTr="004E2065">
        <w:tc>
          <w:tcPr>
            <w:tcW w:w="2358" w:type="dxa"/>
          </w:tcPr>
          <w:p w:rsidR="00B1115F" w:rsidRPr="00591279" w:rsidRDefault="00B1115F" w:rsidP="00476344">
            <w:pPr>
              <w:jc w:val="center"/>
              <w:rPr>
                <w:b/>
              </w:rPr>
            </w:pPr>
            <w:r w:rsidRPr="00591279">
              <w:rPr>
                <w:b/>
              </w:rPr>
              <w:t>Unit</w:t>
            </w:r>
          </w:p>
        </w:tc>
        <w:tc>
          <w:tcPr>
            <w:tcW w:w="2790" w:type="dxa"/>
          </w:tcPr>
          <w:p w:rsidR="00B1115F" w:rsidRDefault="00B1115F" w:rsidP="00476344">
            <w:pPr>
              <w:jc w:val="center"/>
              <w:rPr>
                <w:b/>
              </w:rPr>
            </w:pPr>
            <w:r>
              <w:rPr>
                <w:b/>
              </w:rPr>
              <w:t>Topics Covered</w:t>
            </w:r>
          </w:p>
        </w:tc>
        <w:tc>
          <w:tcPr>
            <w:tcW w:w="3240" w:type="dxa"/>
          </w:tcPr>
          <w:p w:rsidR="00B1115F" w:rsidRPr="00F96DBB" w:rsidRDefault="00B1115F" w:rsidP="00476344">
            <w:pPr>
              <w:jc w:val="center"/>
              <w:rPr>
                <w:b/>
              </w:rPr>
            </w:pPr>
            <w:r>
              <w:rPr>
                <w:b/>
              </w:rPr>
              <w:t>Vocabulary</w:t>
            </w:r>
          </w:p>
        </w:tc>
        <w:tc>
          <w:tcPr>
            <w:tcW w:w="3150" w:type="dxa"/>
          </w:tcPr>
          <w:p w:rsidR="00B1115F" w:rsidRDefault="00B1115F" w:rsidP="00476344">
            <w:pPr>
              <w:jc w:val="center"/>
              <w:rPr>
                <w:b/>
              </w:rPr>
            </w:pPr>
            <w:r>
              <w:rPr>
                <w:b/>
              </w:rPr>
              <w:t>Important People</w:t>
            </w:r>
          </w:p>
        </w:tc>
        <w:tc>
          <w:tcPr>
            <w:tcW w:w="3240" w:type="dxa"/>
          </w:tcPr>
          <w:p w:rsidR="00B1115F" w:rsidRPr="00F96DBB" w:rsidRDefault="00B1115F" w:rsidP="00476344">
            <w:pPr>
              <w:jc w:val="center"/>
              <w:rPr>
                <w:b/>
              </w:rPr>
            </w:pPr>
            <w:r w:rsidRPr="00EB77CF">
              <w:rPr>
                <w:b/>
              </w:rPr>
              <w:t xml:space="preserve">Essential </w:t>
            </w:r>
            <w:r>
              <w:rPr>
                <w:b/>
              </w:rPr>
              <w:t>Standards</w:t>
            </w:r>
          </w:p>
        </w:tc>
      </w:tr>
      <w:tr w:rsidR="00B1115F" w:rsidTr="004E2065">
        <w:trPr>
          <w:trHeight w:val="9333"/>
        </w:trPr>
        <w:tc>
          <w:tcPr>
            <w:tcW w:w="2358" w:type="dxa"/>
          </w:tcPr>
          <w:p w:rsidR="00B1115F" w:rsidRDefault="00B1115F" w:rsidP="00B1115F">
            <w:pPr>
              <w:rPr>
                <w:b/>
              </w:rPr>
            </w:pPr>
            <w:r w:rsidRPr="00591279">
              <w:rPr>
                <w:b/>
              </w:rPr>
              <w:t xml:space="preserve">Unit 2 - Dark and Middle ages of Europe </w:t>
            </w:r>
          </w:p>
          <w:p w:rsidR="00B1115F" w:rsidRDefault="00B1115F" w:rsidP="00B1115F">
            <w:pPr>
              <w:rPr>
                <w:b/>
              </w:rPr>
            </w:pPr>
          </w:p>
          <w:p w:rsidR="00B1115F" w:rsidRPr="00E55D6E" w:rsidRDefault="00B1115F" w:rsidP="00B1115F">
            <w:pPr>
              <w:rPr>
                <w:i/>
                <w:u w:val="single"/>
              </w:rPr>
            </w:pPr>
            <w:r w:rsidRPr="00E55D6E">
              <w:rPr>
                <w:i/>
                <w:u w:val="single"/>
              </w:rPr>
              <w:t xml:space="preserve">Chapters in the Yellow Book: </w:t>
            </w:r>
          </w:p>
          <w:p w:rsidR="00B1115F" w:rsidRDefault="00B1115F" w:rsidP="00B1115F">
            <w:pPr>
              <w:rPr>
                <w:i/>
              </w:rPr>
            </w:pPr>
            <w:r>
              <w:rPr>
                <w:i/>
              </w:rPr>
              <w:t xml:space="preserve">Chapter 7, Sections 1,2,3,4. </w:t>
            </w:r>
          </w:p>
          <w:p w:rsidR="00B1115F" w:rsidRPr="00F243EF" w:rsidRDefault="00B1115F" w:rsidP="00B1115F">
            <w:pPr>
              <w:rPr>
                <w:i/>
              </w:rPr>
            </w:pPr>
            <w:r>
              <w:rPr>
                <w:i/>
              </w:rPr>
              <w:t>Chapter 8, Sections 1</w:t>
            </w:r>
            <w:proofErr w:type="gramStart"/>
            <w:r>
              <w:rPr>
                <w:i/>
              </w:rPr>
              <w:t>,2,3,4,5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790" w:type="dxa"/>
          </w:tcPr>
          <w:p w:rsidR="00B1115F" w:rsidRDefault="00B1115F" w:rsidP="00B1115F">
            <w:pPr>
              <w:pStyle w:val="ListParagraph"/>
              <w:numPr>
                <w:ilvl w:val="0"/>
                <w:numId w:val="5"/>
              </w:numPr>
            </w:pPr>
            <w:r>
              <w:t>Dark ages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5"/>
              </w:numPr>
            </w:pPr>
            <w:r>
              <w:t>Fall of the roman empire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5"/>
              </w:numPr>
            </w:pPr>
            <w:r>
              <w:t>Crusades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5"/>
              </w:numPr>
            </w:pPr>
            <w:r>
              <w:t xml:space="preserve">The middle ages- feudalism 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5"/>
              </w:numPr>
            </w:pPr>
            <w:r>
              <w:t xml:space="preserve">The plague 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1"/>
              </w:numPr>
            </w:pPr>
            <w:r>
              <w:t>Byzantine empire</w:t>
            </w:r>
          </w:p>
        </w:tc>
        <w:tc>
          <w:tcPr>
            <w:tcW w:w="3240" w:type="dxa"/>
          </w:tcPr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>Feudalism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>Vassals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>Feudal contract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 xml:space="preserve">Fief 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>Knight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>Chivalry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>Manor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>Serfs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>Sacraments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>Benedictine rule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 xml:space="preserve">Papal supremacy 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>Canon law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>Excommunication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 xml:space="preserve">Charter 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 xml:space="preserve">Capital 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 xml:space="preserve">Partnerships 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>Middle class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 xml:space="preserve">Guilds 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>Apprentice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 xml:space="preserve">Common law  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 xml:space="preserve">Magna </w:t>
            </w:r>
            <w:proofErr w:type="spellStart"/>
            <w:r>
              <w:t>Carta</w:t>
            </w:r>
            <w:proofErr w:type="spellEnd"/>
            <w:r>
              <w:t xml:space="preserve"> 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>Due process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 xml:space="preserve">Habeas corpus 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>Parliament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 xml:space="preserve">Holy roman empire 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 xml:space="preserve">Lay </w:t>
            </w:r>
            <w:proofErr w:type="spellStart"/>
            <w:r>
              <w:t>Investure</w:t>
            </w:r>
            <w:proofErr w:type="spellEnd"/>
            <w:r>
              <w:t xml:space="preserve"> 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 xml:space="preserve">Holy land 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 xml:space="preserve">Inquisition 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6"/>
              </w:numPr>
            </w:pPr>
            <w:r>
              <w:t xml:space="preserve">black death </w:t>
            </w:r>
          </w:p>
          <w:p w:rsidR="00B1115F" w:rsidRPr="001069DE" w:rsidRDefault="00B1115F" w:rsidP="00476344">
            <w:pPr>
              <w:rPr>
                <w:b/>
              </w:rPr>
            </w:pPr>
          </w:p>
        </w:tc>
        <w:tc>
          <w:tcPr>
            <w:tcW w:w="3150" w:type="dxa"/>
          </w:tcPr>
          <w:p w:rsidR="00B1115F" w:rsidRDefault="00B1115F" w:rsidP="00B1115F">
            <w:pPr>
              <w:pStyle w:val="ListParagraph"/>
              <w:numPr>
                <w:ilvl w:val="0"/>
                <w:numId w:val="7"/>
              </w:numPr>
            </w:pPr>
            <w:r>
              <w:t xml:space="preserve">Franks 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7"/>
              </w:numPr>
            </w:pPr>
            <w:r>
              <w:t>Magyars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7"/>
              </w:numPr>
            </w:pPr>
            <w:r>
              <w:t xml:space="preserve">Vikings 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7"/>
              </w:numPr>
            </w:pPr>
            <w:r>
              <w:t>Charlemagne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7"/>
              </w:numPr>
            </w:pPr>
            <w:r>
              <w:t xml:space="preserve">William the conqueror 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7"/>
              </w:numPr>
            </w:pPr>
            <w:r>
              <w:t xml:space="preserve">King john 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7"/>
              </w:numPr>
            </w:pPr>
            <w:r>
              <w:t>Henry IV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7"/>
              </w:numPr>
            </w:pPr>
            <w:r>
              <w:t>Gregory VII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7"/>
              </w:numPr>
            </w:pPr>
            <w:r>
              <w:t>Pope innocent III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7"/>
              </w:numPr>
            </w:pPr>
            <w:r>
              <w:t>Pope Urban II</w:t>
            </w:r>
          </w:p>
          <w:p w:rsidR="00B1115F" w:rsidRDefault="00B1115F" w:rsidP="00B1115F">
            <w:pPr>
              <w:pStyle w:val="ListParagraph"/>
              <w:numPr>
                <w:ilvl w:val="0"/>
                <w:numId w:val="7"/>
              </w:numPr>
            </w:pPr>
            <w:r>
              <w:t>Ferdinand and Isabella</w:t>
            </w:r>
          </w:p>
          <w:p w:rsidR="00B1115F" w:rsidRDefault="00B1115F" w:rsidP="00476344"/>
        </w:tc>
        <w:tc>
          <w:tcPr>
            <w:tcW w:w="3240" w:type="dxa"/>
          </w:tcPr>
          <w:p w:rsidR="00B1115F" w:rsidRPr="00305634" w:rsidRDefault="00B1115F" w:rsidP="00476344"/>
          <w:p w:rsidR="00B1115F" w:rsidRDefault="00B1115F" w:rsidP="00476344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Explain how religious and secular struggles for authority impacted the structure of government and society in Europe, Asia, and Africa.</w:t>
            </w:r>
          </w:p>
          <w:p w:rsidR="00B1115F" w:rsidRDefault="00B1115F" w:rsidP="00476344">
            <w:pPr>
              <w:rPr>
                <w:sz w:val="23"/>
                <w:szCs w:val="23"/>
              </w:rPr>
            </w:pPr>
          </w:p>
          <w:p w:rsidR="00B1115F" w:rsidRDefault="00B1115F" w:rsidP="00476344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Analyze how innovations in agriculture, trade and business impacted the economic and social development of various medieval societies.</w:t>
            </w:r>
          </w:p>
          <w:p w:rsidR="00B1115F" w:rsidRDefault="00B1115F" w:rsidP="00476344">
            <w:pPr>
              <w:rPr>
                <w:sz w:val="23"/>
                <w:szCs w:val="23"/>
              </w:rPr>
            </w:pPr>
          </w:p>
          <w:p w:rsidR="00B1115F" w:rsidRPr="00305634" w:rsidRDefault="00B1115F" w:rsidP="00476344">
            <w:pPr>
              <w:rPr>
                <w:b/>
              </w:rPr>
            </w:pPr>
            <w:r>
              <w:rPr>
                <w:sz w:val="23"/>
                <w:szCs w:val="23"/>
              </w:rPr>
              <w:t>Analyze how the desire for farmable land created conflict and impacted the physical environments of Europe, Asia, Africa and the Americas.</w:t>
            </w:r>
          </w:p>
        </w:tc>
      </w:tr>
    </w:tbl>
    <w:p w:rsidR="00554AD2" w:rsidRDefault="00554AD2"/>
    <w:sectPr w:rsidR="00554AD2" w:rsidSect="00840800">
      <w:pgSz w:w="15840" w:h="12240" w:orient="landscape"/>
      <w:pgMar w:top="1368" w:right="936" w:bottom="1440" w:left="93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B461E"/>
    <w:multiLevelType w:val="hybridMultilevel"/>
    <w:tmpl w:val="DACC5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72C0C"/>
    <w:multiLevelType w:val="hybridMultilevel"/>
    <w:tmpl w:val="E23E29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9F96C4E"/>
    <w:multiLevelType w:val="hybridMultilevel"/>
    <w:tmpl w:val="5B844C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0463D"/>
    <w:multiLevelType w:val="hybridMultilevel"/>
    <w:tmpl w:val="C40A5F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9C0955"/>
    <w:multiLevelType w:val="hybridMultilevel"/>
    <w:tmpl w:val="13ECC2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CA4DF4"/>
    <w:multiLevelType w:val="hybridMultilevel"/>
    <w:tmpl w:val="13ECC2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D62B8D"/>
    <w:multiLevelType w:val="hybridMultilevel"/>
    <w:tmpl w:val="DACC5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1115F"/>
    <w:rsid w:val="004E2065"/>
    <w:rsid w:val="00554AD2"/>
    <w:rsid w:val="0064638A"/>
    <w:rsid w:val="00B11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5F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115F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11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1026</Characters>
  <Application>Microsoft Office Word</Application>
  <DocSecurity>0</DocSecurity>
  <Lines>8</Lines>
  <Paragraphs>2</Paragraphs>
  <ScaleCrop>false</ScaleCrop>
  <Company>Wake County Schools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81591</dc:creator>
  <cp:keywords/>
  <dc:description/>
  <cp:lastModifiedBy>81591</cp:lastModifiedBy>
  <cp:revision>2</cp:revision>
  <dcterms:created xsi:type="dcterms:W3CDTF">2013-05-06T12:14:00Z</dcterms:created>
  <dcterms:modified xsi:type="dcterms:W3CDTF">2013-05-09T12:04:00Z</dcterms:modified>
</cp:coreProperties>
</file>