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05" w:rsidRDefault="00892605" w:rsidP="00892605">
      <w:pPr>
        <w:jc w:val="center"/>
        <w:rPr>
          <w:b/>
        </w:rPr>
      </w:pPr>
      <w:r>
        <w:rPr>
          <w:b/>
        </w:rPr>
        <w:t>U</w:t>
      </w:r>
      <w:r w:rsidRPr="000D26C2">
        <w:rPr>
          <w:b/>
        </w:rPr>
        <w:t xml:space="preserve">nit: </w:t>
      </w:r>
      <w:r>
        <w:rPr>
          <w:b/>
        </w:rPr>
        <w:t>1</w:t>
      </w:r>
      <w:r w:rsidRPr="00E74F59">
        <w:rPr>
          <w:b/>
        </w:rPr>
        <w:t xml:space="preserve"> </w:t>
      </w:r>
      <w:r w:rsidRPr="00591279">
        <w:rPr>
          <w:b/>
        </w:rPr>
        <w:t>- World Religion</w:t>
      </w:r>
      <w:r>
        <w:rPr>
          <w:b/>
        </w:rPr>
        <w:t>s</w:t>
      </w:r>
      <w:r w:rsidRPr="00591279">
        <w:rPr>
          <w:b/>
        </w:rPr>
        <w:t xml:space="preserve"> (Part 2)</w:t>
      </w:r>
    </w:p>
    <w:p w:rsidR="00892605" w:rsidRDefault="00892605" w:rsidP="00892605">
      <w:pPr>
        <w:rPr>
          <w:b/>
        </w:rPr>
      </w:pPr>
      <w:r>
        <w:rPr>
          <w:b/>
        </w:rPr>
        <w:t xml:space="preserve">Essential Questions </w:t>
      </w:r>
    </w:p>
    <w:p w:rsidR="00892605" w:rsidRDefault="00892605" w:rsidP="00892605">
      <w:pPr>
        <w:pStyle w:val="ListParagraph"/>
        <w:numPr>
          <w:ilvl w:val="0"/>
          <w:numId w:val="4"/>
        </w:numPr>
      </w:pPr>
      <w:r w:rsidRPr="00892605">
        <w:t>How does religion affect the lives of its followers?</w:t>
      </w:r>
    </w:p>
    <w:p w:rsidR="00892605" w:rsidRDefault="00892605" w:rsidP="00892605">
      <w:pPr>
        <w:pStyle w:val="ListParagraph"/>
        <w:numPr>
          <w:ilvl w:val="0"/>
          <w:numId w:val="4"/>
        </w:numPr>
      </w:pPr>
      <w:r w:rsidRPr="00892605">
        <w:t>What themes are universal in all religions?</w:t>
      </w:r>
    </w:p>
    <w:p w:rsidR="00892605" w:rsidRDefault="00892605" w:rsidP="00892605">
      <w:pPr>
        <w:pStyle w:val="ListParagraph"/>
        <w:numPr>
          <w:ilvl w:val="0"/>
          <w:numId w:val="4"/>
        </w:numPr>
      </w:pPr>
      <w:r w:rsidRPr="00892605">
        <w:t>How is society influenced by religion (trade, class, achievements, etc)?</w:t>
      </w:r>
    </w:p>
    <w:p w:rsidR="00892605" w:rsidRPr="00892605" w:rsidRDefault="00892605" w:rsidP="00892605">
      <w:pPr>
        <w:pStyle w:val="ListParagraph"/>
        <w:numPr>
          <w:ilvl w:val="0"/>
          <w:numId w:val="4"/>
        </w:numPr>
      </w:pPr>
      <w:r w:rsidRPr="00892605">
        <w:t>What questions do people expect a religion to answer?</w:t>
      </w:r>
    </w:p>
    <w:tbl>
      <w:tblPr>
        <w:tblStyle w:val="TableGrid"/>
        <w:tblW w:w="10800" w:type="dxa"/>
        <w:tblInd w:w="-72" w:type="dxa"/>
        <w:tblLook w:val="00BF"/>
      </w:tblPr>
      <w:tblGrid>
        <w:gridCol w:w="2880"/>
        <w:gridCol w:w="7920"/>
      </w:tblGrid>
      <w:tr w:rsidR="00892605" w:rsidRPr="00B62870" w:rsidTr="00892605">
        <w:trPr>
          <w:trHeight w:val="278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B62870" w:rsidRDefault="00892605" w:rsidP="00C314A3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892605" w:rsidRPr="00B62870" w:rsidRDefault="00892605" w:rsidP="00C314A3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Torah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Covenant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Prophets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 xml:space="preserve">Diaspora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Vedas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431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Brahman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Messiah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Apostles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Popes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Reincarnation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Karma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Castes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Four noble truths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Eightfold path</w:t>
            </w:r>
          </w:p>
        </w:tc>
        <w:tc>
          <w:tcPr>
            <w:tcW w:w="7920" w:type="dxa"/>
            <w:tcBorders>
              <w:left w:val="single" w:sz="4" w:space="0" w:color="auto"/>
              <w:bottom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Sects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>Clergy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6966DB">
              <w:t>hijra</w:t>
            </w:r>
            <w:proofErr w:type="spellEnd"/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368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 xml:space="preserve">Quran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35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r w:rsidRPr="006966DB">
              <w:t xml:space="preserve">Mosque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  <w:tr w:rsidR="00892605" w:rsidRPr="00B62870" w:rsidTr="00C314A3">
        <w:trPr>
          <w:trHeight w:val="440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6966DB" w:rsidRDefault="00892605" w:rsidP="00892605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6966DB">
              <w:t>Sharia</w:t>
            </w:r>
            <w:proofErr w:type="spellEnd"/>
            <w:r w:rsidRPr="006966DB">
              <w:t xml:space="preserve">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892605" w:rsidRPr="00B62870" w:rsidRDefault="00892605" w:rsidP="00892605"/>
        </w:tc>
      </w:tr>
    </w:tbl>
    <w:p w:rsidR="00892605" w:rsidRDefault="00892605" w:rsidP="00892605"/>
    <w:p w:rsidR="004C1024" w:rsidRDefault="004C1024"/>
    <w:sectPr w:rsidR="004C1024" w:rsidSect="00E74F59">
      <w:headerReference w:type="default" r:id="rId5"/>
      <w:headerReference w:type="first" r:id="rId6"/>
      <w:pgSz w:w="12240" w:h="15840"/>
      <w:pgMar w:top="1152" w:right="1008" w:bottom="1152" w:left="1008" w:header="288" w:footer="36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0" w:rsidRDefault="00892605" w:rsidP="00B62870">
    <w:pPr>
      <w:pStyle w:val="Header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59" w:rsidRDefault="00892605" w:rsidP="00E74F59">
    <w:pPr>
      <w:pStyle w:val="Header"/>
      <w:jc w:val="right"/>
    </w:pPr>
    <w:r>
      <w:t xml:space="preserve">World History   </w:t>
    </w:r>
    <w:r>
      <w:tab/>
    </w:r>
    <w:r>
      <w:tab/>
    </w:r>
    <w:r>
      <w:tab/>
    </w:r>
    <w:r>
      <w:tab/>
      <w:t xml:space="preserve">    Name: ______________________________</w:t>
    </w:r>
  </w:p>
  <w:p w:rsidR="00E74F59" w:rsidRDefault="008926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461E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A08CD"/>
    <w:multiLevelType w:val="hybridMultilevel"/>
    <w:tmpl w:val="8222C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80419"/>
    <w:multiLevelType w:val="hybridMultilevel"/>
    <w:tmpl w:val="AB36C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9623A"/>
    <w:multiLevelType w:val="hybridMultilevel"/>
    <w:tmpl w:val="219A5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92605"/>
    <w:rsid w:val="004C1024"/>
    <w:rsid w:val="00892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60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60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92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260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926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Company>Wake County Schools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1</cp:revision>
  <dcterms:created xsi:type="dcterms:W3CDTF">2013-05-03T11:50:00Z</dcterms:created>
  <dcterms:modified xsi:type="dcterms:W3CDTF">2013-05-03T11:53:00Z</dcterms:modified>
</cp:coreProperties>
</file>