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EE" w:rsidRPr="001D76E8" w:rsidRDefault="00156000" w:rsidP="001D76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The Neolithic Revolution</w:t>
      </w:r>
    </w:p>
    <w:p w:rsidR="00156000" w:rsidRPr="001D76E8" w:rsidRDefault="005E0356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Prehistory and Hominids</w:t>
      </w:r>
    </w:p>
    <w:p w:rsidR="00156000" w:rsidRPr="001D76E8" w:rsidRDefault="004F404A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156000" w:rsidRPr="001D76E8">
        <w:rPr>
          <w:rFonts w:ascii="Times New Roman" w:hAnsi="Times New Roman" w:cs="Times New Roman"/>
          <w:sz w:val="24"/>
          <w:szCs w:val="24"/>
        </w:rPr>
        <w:t xml:space="preserve"> is the time period before writing.</w:t>
      </w:r>
    </w:p>
    <w:p w:rsidR="00156000" w:rsidRPr="001D76E8" w:rsidRDefault="00156000" w:rsidP="001D76E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Mary and Louis Leakey made many discoveries in Africa of </w:t>
      </w:r>
      <w:r w:rsidR="004F404A">
        <w:rPr>
          <w:rFonts w:ascii="Times New Roman" w:hAnsi="Times New Roman" w:cs="Times New Roman"/>
          <w:sz w:val="24"/>
          <w:szCs w:val="24"/>
        </w:rPr>
        <w:t>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remains.  </w:t>
      </w:r>
    </w:p>
    <w:p w:rsidR="00156000" w:rsidRPr="001D76E8" w:rsidRDefault="00156000" w:rsidP="001D76E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After the discovery of “</w:t>
      </w:r>
      <w:r w:rsidR="004F404A">
        <w:rPr>
          <w:rFonts w:ascii="Times New Roman" w:hAnsi="Times New Roman" w:cs="Times New Roman"/>
          <w:sz w:val="24"/>
          <w:szCs w:val="24"/>
        </w:rPr>
        <w:t>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” many other hominids were discovered including </w:t>
      </w:r>
      <w:r w:rsidRPr="001D76E8">
        <w:rPr>
          <w:rFonts w:ascii="Times New Roman" w:hAnsi="Times New Roman" w:cs="Times New Roman"/>
          <w:i/>
          <w:sz w:val="24"/>
          <w:szCs w:val="24"/>
        </w:rPr>
        <w:t xml:space="preserve">Homo </w:t>
      </w:r>
      <w:proofErr w:type="gramStart"/>
      <w:r w:rsidRPr="001D76E8">
        <w:rPr>
          <w:rFonts w:ascii="Times New Roman" w:hAnsi="Times New Roman" w:cs="Times New Roman"/>
          <w:i/>
          <w:sz w:val="24"/>
          <w:szCs w:val="24"/>
        </w:rPr>
        <w:t>Habilis</w:t>
      </w:r>
      <w:proofErr w:type="gramEnd"/>
      <w:r w:rsidRPr="001D76E8">
        <w:rPr>
          <w:rFonts w:ascii="Times New Roman" w:hAnsi="Times New Roman" w:cs="Times New Roman"/>
          <w:i/>
          <w:sz w:val="24"/>
          <w:szCs w:val="24"/>
        </w:rPr>
        <w:t xml:space="preserve">, Homo Erectus, Homo Sapiens, </w:t>
      </w:r>
      <w:r w:rsidRPr="001D76E8">
        <w:rPr>
          <w:rFonts w:ascii="Times New Roman" w:hAnsi="Times New Roman" w:cs="Times New Roman"/>
          <w:sz w:val="24"/>
          <w:szCs w:val="24"/>
        </w:rPr>
        <w:t xml:space="preserve">Neanderthals, and </w:t>
      </w:r>
      <w:r w:rsidR="00F54AE5">
        <w:rPr>
          <w:rFonts w:ascii="Times New Roman" w:hAnsi="Times New Roman" w:cs="Times New Roman"/>
          <w:sz w:val="24"/>
          <w:szCs w:val="24"/>
        </w:rPr>
        <w:t>Cro-Magnon (</w:t>
      </w:r>
      <w:r w:rsidRPr="001D76E8">
        <w:rPr>
          <w:rFonts w:ascii="Times New Roman" w:hAnsi="Times New Roman" w:cs="Times New Roman"/>
          <w:sz w:val="24"/>
          <w:szCs w:val="24"/>
        </w:rPr>
        <w:t>modern Humans</w:t>
      </w:r>
      <w:r w:rsidR="00F54AE5">
        <w:rPr>
          <w:rFonts w:ascii="Times New Roman" w:hAnsi="Times New Roman" w:cs="Times New Roman"/>
          <w:sz w:val="24"/>
          <w:szCs w:val="24"/>
        </w:rPr>
        <w:t>)</w:t>
      </w:r>
      <w:r w:rsidRPr="001D76E8">
        <w:rPr>
          <w:rFonts w:ascii="Times New Roman" w:hAnsi="Times New Roman" w:cs="Times New Roman"/>
          <w:sz w:val="24"/>
          <w:szCs w:val="24"/>
        </w:rPr>
        <w:t>.</w:t>
      </w: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This long period from 2 million B.C. to 10,000 B.C. is called the Old Stone Age, or </w:t>
      </w:r>
      <w:r w:rsidR="004F404A">
        <w:rPr>
          <w:rFonts w:ascii="Times New Roman" w:hAnsi="Times New Roman" w:cs="Times New Roman"/>
          <w:sz w:val="24"/>
          <w:szCs w:val="24"/>
        </w:rPr>
        <w:t>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period.  </w:t>
      </w:r>
    </w:p>
    <w:p w:rsidR="004F404A" w:rsidRPr="004F404A" w:rsidRDefault="004F404A" w:rsidP="001D76E8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Paleolithic Period vs. Neolithic Period</w:t>
      </w: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Historians and scientists have divided prehistory into two eras: the Paleolithic period and the Neolithic Period.  </w:t>
      </w:r>
    </w:p>
    <w:p w:rsidR="00156000" w:rsidRPr="001D76E8" w:rsidRDefault="00156000" w:rsidP="001D76E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 </w:t>
      </w:r>
      <w:r w:rsidR="004F404A">
        <w:rPr>
          <w:rFonts w:ascii="Times New Roman" w:hAnsi="Times New Roman" w:cs="Times New Roman"/>
          <w:sz w:val="24"/>
          <w:szCs w:val="24"/>
        </w:rPr>
        <w:t>_________________</w:t>
      </w:r>
      <w:r w:rsidRPr="001D76E8">
        <w:rPr>
          <w:rFonts w:ascii="Times New Roman" w:hAnsi="Times New Roman" w:cs="Times New Roman"/>
          <w:sz w:val="24"/>
          <w:szCs w:val="24"/>
        </w:rPr>
        <w:t>, or Old Stone Age, is from at least 2 million B.C. to about 10,000 B.C.</w:t>
      </w:r>
    </w:p>
    <w:p w:rsidR="00156000" w:rsidRPr="001D76E8" w:rsidRDefault="00156000" w:rsidP="001D76E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 Neolithic Period, or </w:t>
      </w:r>
      <w:r w:rsidR="004F404A">
        <w:rPr>
          <w:rFonts w:ascii="Times New Roman" w:hAnsi="Times New Roman" w:cs="Times New Roman"/>
          <w:sz w:val="24"/>
          <w:szCs w:val="24"/>
        </w:rPr>
        <w:t>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is from 10,000 B.C. until the end of prehistory.  </w:t>
      </w:r>
    </w:p>
    <w:p w:rsidR="004F404A" w:rsidRPr="004F404A" w:rsidRDefault="004F404A" w:rsidP="001D76E8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What was life like during the Old Stone Age?</w:t>
      </w: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Early humans lived towards the end of the Old Stone Age.</w:t>
      </w: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Early people were </w:t>
      </w:r>
      <w:r w:rsidR="004F404A">
        <w:rPr>
          <w:rFonts w:ascii="Times New Roman" w:hAnsi="Times New Roman" w:cs="Times New Roman"/>
          <w:sz w:val="24"/>
          <w:szCs w:val="24"/>
        </w:rPr>
        <w:t>______________________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or people who moved from </w:t>
      </w:r>
      <w:r w:rsidR="00212A48" w:rsidRPr="001D76E8">
        <w:rPr>
          <w:rFonts w:ascii="Times New Roman" w:hAnsi="Times New Roman" w:cs="Times New Roman"/>
          <w:sz w:val="24"/>
          <w:szCs w:val="24"/>
        </w:rPr>
        <w:t xml:space="preserve">place to place to find food.  </w:t>
      </w:r>
    </w:p>
    <w:p w:rsidR="00212A48" w:rsidRPr="001D76E8" w:rsidRDefault="00212A4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People of the Old Stone Age were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Pr="001D76E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D76E8">
        <w:rPr>
          <w:rFonts w:ascii="Times New Roman" w:hAnsi="Times New Roman" w:cs="Times New Roman"/>
          <w:sz w:val="24"/>
          <w:szCs w:val="24"/>
        </w:rPr>
        <w:t xml:space="preserve"> they survived by hunting and gathering food.  </w:t>
      </w:r>
    </w:p>
    <w:p w:rsidR="00212A48" w:rsidRPr="001D76E8" w:rsidRDefault="004F404A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212A48" w:rsidRPr="001D76E8">
        <w:rPr>
          <w:rFonts w:ascii="Times New Roman" w:hAnsi="Times New Roman" w:cs="Times New Roman"/>
          <w:sz w:val="24"/>
          <w:szCs w:val="24"/>
        </w:rPr>
        <w:t xml:space="preserve"> hunted, or fishing.</w:t>
      </w:r>
    </w:p>
    <w:p w:rsidR="00212A48" w:rsidRPr="001D76E8" w:rsidRDefault="00212A4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Women and children </w:t>
      </w:r>
      <w:r w:rsidR="004F404A">
        <w:rPr>
          <w:rFonts w:ascii="Times New Roman" w:hAnsi="Times New Roman" w:cs="Times New Roman"/>
          <w:sz w:val="24"/>
          <w:szCs w:val="24"/>
        </w:rPr>
        <w:t>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berries, fruits, grains, and nuts.  </w:t>
      </w:r>
    </w:p>
    <w:p w:rsidR="001D76E8" w:rsidRPr="001D76E8" w:rsidRDefault="001D76E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Early people depended heavily on their environment for food and s</w:t>
      </w:r>
      <w:r w:rsidR="004F404A">
        <w:rPr>
          <w:rFonts w:ascii="Times New Roman" w:hAnsi="Times New Roman" w:cs="Times New Roman"/>
          <w:sz w:val="24"/>
          <w:szCs w:val="24"/>
        </w:rPr>
        <w:t>helter and had to find ways to _______________</w:t>
      </w:r>
      <w:r w:rsidRPr="001D76E8">
        <w:rPr>
          <w:rFonts w:ascii="Times New Roman" w:hAnsi="Times New Roman" w:cs="Times New Roman"/>
          <w:sz w:val="24"/>
          <w:szCs w:val="24"/>
        </w:rPr>
        <w:t>in the wilderness.</w:t>
      </w:r>
    </w:p>
    <w:p w:rsidR="001D76E8" w:rsidRPr="001D76E8" w:rsidRDefault="001D76E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made tools and weapons from </w:t>
      </w:r>
      <w:r w:rsidR="004F404A">
        <w:rPr>
          <w:rFonts w:ascii="Times New Roman" w:hAnsi="Times New Roman" w:cs="Times New Roman"/>
          <w:sz w:val="24"/>
          <w:szCs w:val="24"/>
        </w:rPr>
        <w:t>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bone, or wood. </w:t>
      </w:r>
    </w:p>
    <w:p w:rsidR="001D76E8" w:rsidRPr="001D76E8" w:rsidRDefault="001D76E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also built </w:t>
      </w:r>
      <w:r w:rsidR="004F404A">
        <w:rPr>
          <w:rFonts w:ascii="Times New Roman" w:hAnsi="Times New Roman" w:cs="Times New Roman"/>
          <w:sz w:val="24"/>
          <w:szCs w:val="24"/>
        </w:rPr>
        <w:t>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for cooking and used animal skins for clothing.</w:t>
      </w:r>
    </w:p>
    <w:p w:rsidR="001D76E8" w:rsidRPr="001D76E8" w:rsidRDefault="001D76E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People of the Old Stone Age also developed religious beliefs that were discovered in </w:t>
      </w:r>
      <w:r w:rsidR="004F404A">
        <w:rPr>
          <w:rFonts w:ascii="Times New Roman" w:hAnsi="Times New Roman" w:cs="Times New Roman"/>
          <w:sz w:val="24"/>
          <w:szCs w:val="24"/>
        </w:rPr>
        <w:t>____________________.</w:t>
      </w:r>
    </w:p>
    <w:p w:rsidR="00212A48" w:rsidRDefault="001D76E8" w:rsidP="00212A4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believed the world was full of spirits and forces that lived in animals, objects, or dreams.  These beliefs were called </w:t>
      </w:r>
      <w:r w:rsidR="004F404A">
        <w:rPr>
          <w:rFonts w:ascii="Times New Roman" w:hAnsi="Times New Roman" w:cs="Times New Roman"/>
          <w:sz w:val="24"/>
          <w:szCs w:val="24"/>
        </w:rPr>
        <w:t>________________________</w:t>
      </w:r>
      <w:r w:rsidR="0084036A">
        <w:rPr>
          <w:rFonts w:ascii="Times New Roman" w:hAnsi="Times New Roman" w:cs="Times New Roman"/>
          <w:sz w:val="24"/>
          <w:szCs w:val="24"/>
        </w:rPr>
        <w:t>.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84036A" w:rsidRPr="009D226B" w:rsidRDefault="0084036A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226B">
        <w:rPr>
          <w:rFonts w:ascii="Times New Roman" w:hAnsi="Times New Roman" w:cs="Times New Roman"/>
          <w:b/>
          <w:sz w:val="24"/>
          <w:szCs w:val="24"/>
        </w:rPr>
        <w:t>How was life different during the New Stone Age?</w:t>
      </w:r>
    </w:p>
    <w:p w:rsidR="0084036A" w:rsidRDefault="0084036A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New Stone Age began when people learned to </w:t>
      </w:r>
      <w:r w:rsidR="004F404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036A" w:rsidRPr="0084036A" w:rsidRDefault="0084036A" w:rsidP="0084036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4036A">
        <w:rPr>
          <w:rFonts w:ascii="Times New Roman" w:hAnsi="Times New Roman" w:cs="Times New Roman"/>
          <w:sz w:val="24"/>
          <w:szCs w:val="24"/>
        </w:rPr>
        <w:lastRenderedPageBreak/>
        <w:t>Farming allowed people to produce their own food and they could settle into permanent farming villages.</w:t>
      </w:r>
    </w:p>
    <w:p w:rsidR="0084036A" w:rsidRPr="009D226B" w:rsidRDefault="0084036A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The transition from nomadic life to settled farming brought about BIG changes and is called the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9D226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D226B" w:rsidRDefault="009D226B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addition to farming, people learned how to domesticate plants and animals.</w:t>
      </w:r>
    </w:p>
    <w:p w:rsidR="009D226B" w:rsidRPr="009D226B" w:rsidRDefault="004F404A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9D226B" w:rsidRPr="009D226B">
        <w:rPr>
          <w:rFonts w:ascii="Times New Roman" w:hAnsi="Times New Roman" w:cs="Times New Roman"/>
          <w:sz w:val="24"/>
          <w:szCs w:val="24"/>
        </w:rPr>
        <w:t xml:space="preserve"> ~ raise and control plants and animals for human use. Example: Horses</w:t>
      </w:r>
    </w:p>
    <w:p w:rsidR="009D226B" w:rsidRPr="009D226B" w:rsidRDefault="009D226B" w:rsidP="009D22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Domestication was important because it gave </w:t>
      </w:r>
      <w:r w:rsidR="004F404A">
        <w:rPr>
          <w:rFonts w:ascii="Times New Roman" w:hAnsi="Times New Roman" w:cs="Times New Roman"/>
          <w:sz w:val="24"/>
          <w:szCs w:val="24"/>
        </w:rPr>
        <w:t>people an endless supply of ________________</w:t>
      </w:r>
      <w:r w:rsidRPr="009D226B">
        <w:rPr>
          <w:rFonts w:ascii="Times New Roman" w:hAnsi="Times New Roman" w:cs="Times New Roman"/>
          <w:sz w:val="24"/>
          <w:szCs w:val="24"/>
        </w:rPr>
        <w:t>.</w:t>
      </w:r>
    </w:p>
    <w:p w:rsidR="009D226B" w:rsidRPr="009D226B" w:rsidRDefault="009D226B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>Plants were grown each year and harvested.</w:t>
      </w:r>
    </w:p>
    <w:p w:rsidR="009D226B" w:rsidRPr="009D226B" w:rsidRDefault="009D226B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Animals were used for food, clothing, and shelter. 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9D226B" w:rsidRPr="00C82657" w:rsidRDefault="00C82657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2657">
        <w:rPr>
          <w:rFonts w:ascii="Times New Roman" w:hAnsi="Times New Roman" w:cs="Times New Roman"/>
          <w:b/>
          <w:sz w:val="24"/>
          <w:szCs w:val="24"/>
        </w:rPr>
        <w:t>Big Changes of the Neolithic Revolution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First </w:t>
      </w:r>
      <w:r w:rsidR="004F404A">
        <w:rPr>
          <w:rFonts w:ascii="Times New Roman" w:hAnsi="Times New Roman" w:cs="Times New Roman"/>
          <w:sz w:val="24"/>
          <w:szCs w:val="24"/>
        </w:rPr>
        <w:t xml:space="preserve">____________________ </w:t>
      </w:r>
      <w:r>
        <w:rPr>
          <w:rFonts w:ascii="Times New Roman" w:hAnsi="Times New Roman" w:cs="Times New Roman"/>
          <w:sz w:val="24"/>
          <w:szCs w:val="24"/>
        </w:rPr>
        <w:t xml:space="preserve">were established at </w:t>
      </w:r>
      <w:proofErr w:type="spellStart"/>
      <w:r>
        <w:rPr>
          <w:rFonts w:ascii="Times New Roman" w:hAnsi="Times New Roman" w:cs="Times New Roman"/>
          <w:sz w:val="24"/>
          <w:szCs w:val="24"/>
        </w:rPr>
        <w:t>Catalhuyuk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Jericho.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404A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came to dominate family, economic, and political life.  </w:t>
      </w:r>
      <w:r w:rsidR="004F404A">
        <w:rPr>
          <w:rFonts w:ascii="Times New Roman" w:hAnsi="Times New Roman" w:cs="Times New Roman"/>
          <w:sz w:val="24"/>
          <w:szCs w:val="24"/>
        </w:rPr>
        <w:t>Only men could become</w:t>
      </w:r>
      <w:r>
        <w:rPr>
          <w:rFonts w:ascii="Times New Roman" w:hAnsi="Times New Roman" w:cs="Times New Roman"/>
          <w:sz w:val="24"/>
          <w:szCs w:val="24"/>
        </w:rPr>
        <w:t xml:space="preserve"> warriors, chiefs, businessmen, and head of the house.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#3</w:t>
      </w:r>
      <w:r w:rsidR="004F404A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were developed that made life easier, such as the wheel barrow and grinding bowl.  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C82657" w:rsidRPr="004F404A" w:rsidRDefault="00C82657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Significance of the Neolithic Revolution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advances in technology and culture made during the Neolithic Revolution led to the emergence of great cities and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657" w:rsidRPr="00C82657" w:rsidRDefault="00C82657" w:rsidP="00C82657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Civilizations would soon arise along the great </w:t>
      </w:r>
      <w:r w:rsidR="004F404A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of the world!</w:t>
      </w:r>
    </w:p>
    <w:sectPr w:rsidR="00C82657" w:rsidRPr="00C82657" w:rsidSect="001D76E8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954" w:rsidRDefault="00EA5954" w:rsidP="00F54AE5">
      <w:pPr>
        <w:spacing w:after="0" w:line="240" w:lineRule="auto"/>
      </w:pPr>
      <w:r>
        <w:separator/>
      </w:r>
    </w:p>
  </w:endnote>
  <w:endnote w:type="continuationSeparator" w:id="0">
    <w:p w:rsidR="00EA5954" w:rsidRDefault="00EA5954" w:rsidP="00F5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954" w:rsidRDefault="00EA5954" w:rsidP="00F54AE5">
      <w:pPr>
        <w:spacing w:after="0" w:line="240" w:lineRule="auto"/>
      </w:pPr>
      <w:r>
        <w:separator/>
      </w:r>
    </w:p>
  </w:footnote>
  <w:footnote w:type="continuationSeparator" w:id="0">
    <w:p w:rsidR="00EA5954" w:rsidRDefault="00EA5954" w:rsidP="00F54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E5" w:rsidRPr="00F54AE5" w:rsidRDefault="00E46F7F" w:rsidP="00F54AE5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World History NB #_______</w:t>
    </w:r>
  </w:p>
  <w:p w:rsidR="00F54AE5" w:rsidRDefault="00F54A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51C"/>
    <w:multiLevelType w:val="hybridMultilevel"/>
    <w:tmpl w:val="06A2D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20A01"/>
    <w:multiLevelType w:val="hybridMultilevel"/>
    <w:tmpl w:val="CFAE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70D6D"/>
    <w:multiLevelType w:val="hybridMultilevel"/>
    <w:tmpl w:val="2EA6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C4F6ED5"/>
    <w:multiLevelType w:val="hybridMultilevel"/>
    <w:tmpl w:val="4B8C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203BA"/>
    <w:multiLevelType w:val="hybridMultilevel"/>
    <w:tmpl w:val="3F24C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000"/>
    <w:rsid w:val="000138EE"/>
    <w:rsid w:val="00156000"/>
    <w:rsid w:val="00172DE4"/>
    <w:rsid w:val="001D76E8"/>
    <w:rsid w:val="00212A48"/>
    <w:rsid w:val="004F404A"/>
    <w:rsid w:val="005E0356"/>
    <w:rsid w:val="0084036A"/>
    <w:rsid w:val="008E114D"/>
    <w:rsid w:val="00941494"/>
    <w:rsid w:val="009D226B"/>
    <w:rsid w:val="00A919C2"/>
    <w:rsid w:val="00C82657"/>
    <w:rsid w:val="00E46F7F"/>
    <w:rsid w:val="00EA5954"/>
    <w:rsid w:val="00ED2E3A"/>
    <w:rsid w:val="00F54AE5"/>
    <w:rsid w:val="00F94C80"/>
    <w:rsid w:val="00F9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0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4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E5"/>
  </w:style>
  <w:style w:type="paragraph" w:styleId="Footer">
    <w:name w:val="footer"/>
    <w:basedOn w:val="Normal"/>
    <w:link w:val="FooterChar"/>
    <w:uiPriority w:val="99"/>
    <w:semiHidden/>
    <w:unhideWhenUsed/>
    <w:rsid w:val="00F54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AE5"/>
  </w:style>
  <w:style w:type="paragraph" w:styleId="BalloonText">
    <w:name w:val="Balloon Text"/>
    <w:basedOn w:val="Normal"/>
    <w:link w:val="BalloonTextChar"/>
    <w:uiPriority w:val="99"/>
    <w:semiHidden/>
    <w:unhideWhenUsed/>
    <w:rsid w:val="00F54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6</cp:revision>
  <dcterms:created xsi:type="dcterms:W3CDTF">2010-07-10T19:35:00Z</dcterms:created>
  <dcterms:modified xsi:type="dcterms:W3CDTF">2012-01-12T17:34:00Z</dcterms:modified>
</cp:coreProperties>
</file>