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0D" w:rsidRPr="00D0082B" w:rsidRDefault="00D153A8" w:rsidP="00D153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0082B">
        <w:rPr>
          <w:rFonts w:ascii="Times New Roman" w:hAnsi="Times New Roman" w:cs="Times New Roman"/>
          <w:b/>
          <w:sz w:val="24"/>
          <w:szCs w:val="24"/>
        </w:rPr>
        <w:t>The Glorious Revolution</w:t>
      </w: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Thirty Years War (1618 – 1648)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Problems arise because there is no central leader of the German Princes.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_________________________________(1618) </w:t>
      </w:r>
      <w:r w:rsidRPr="00D0082B">
        <w:rPr>
          <w:rFonts w:ascii="Times New Roman" w:hAnsi="Times New Roman" w:cs="Times New Roman"/>
          <w:sz w:val="23"/>
          <w:szCs w:val="23"/>
        </w:rPr>
        <w:t>– started the thirty years war when two royals tossed out of a castle window.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Fighting between Protestant and Catholic rulers (last religious war).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Peace of Westphalia </w:t>
      </w:r>
      <w:r w:rsidRPr="00D0082B">
        <w:rPr>
          <w:rFonts w:ascii="Times New Roman" w:hAnsi="Times New Roman" w:cs="Times New Roman"/>
          <w:sz w:val="23"/>
          <w:szCs w:val="23"/>
        </w:rPr>
        <w:t>– __________ the 30 years war.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France benefits from war.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Germany is left in shambles.  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Austria, Prussia, and Russia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______________________________________ (1740 - 1780)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Absolute Monarch of Austria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War of Austrian Succession - Fought Frederick II of Prussia for control of Silesia.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Reorganized Government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Frederick II (1740-1786)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Absolute Monarch of _______________________(Germany)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Started the War of Austrian Succession by attacking Austria.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_________________________________________________ into one nation.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Peter the Great (1682-1785)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Absolute Monarch of Russia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Tried to “_______________________________” Russia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Fought in the Great Northern War against Sweden for a port on the Baltic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Built ____________________________________ 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“Good Queen Bess”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Henry VIII and Queen Elizabeth were _________________at working with Parliament.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Parliament </w:t>
      </w:r>
      <w:r w:rsidRPr="00D0082B">
        <w:rPr>
          <w:rFonts w:ascii="Times New Roman" w:hAnsi="Times New Roman" w:cs="Times New Roman"/>
          <w:sz w:val="23"/>
          <w:szCs w:val="23"/>
        </w:rPr>
        <w:t xml:space="preserve">= the legislative body (_____________________________) in England. 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Also has power to raise taxes.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During her reign, Elizabeth had created a huge debt (owed money). 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Mainly due to Wars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This led to a ____________________ between the monarchs (kings) in England and Parliament.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English Absolute Monarchs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In 1603, Elizabeth died childless.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Cousin James Stuart, the King of Scotland, inherited the throne.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James declared himself the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_______________________________________ </w:t>
      </w:r>
      <w:r w:rsidRPr="00D0082B">
        <w:rPr>
          <w:rFonts w:ascii="Times New Roman" w:hAnsi="Times New Roman" w:cs="Times New Roman"/>
          <w:sz w:val="23"/>
          <w:szCs w:val="23"/>
        </w:rPr>
        <w:t xml:space="preserve">of England.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James I </w:t>
      </w:r>
      <w:r w:rsidRPr="00D0082B">
        <w:rPr>
          <w:rFonts w:ascii="Times New Roman" w:hAnsi="Times New Roman" w:cs="Times New Roman"/>
          <w:sz w:val="23"/>
          <w:szCs w:val="23"/>
        </w:rPr>
        <w:t xml:space="preserve">repeatedly fought Parliament and the Puritans 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In 1625,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________________________________ </w:t>
      </w:r>
      <w:r w:rsidRPr="00D0082B">
        <w:rPr>
          <w:rFonts w:ascii="Times New Roman" w:hAnsi="Times New Roman" w:cs="Times New Roman"/>
          <w:sz w:val="23"/>
          <w:szCs w:val="23"/>
        </w:rPr>
        <w:t xml:space="preserve">inherited the throne. 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Like his father, James I, he was an absolute monarch.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He _____________________ his enemies and squeezed the nation for ___________________.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In 1628, Charles needed money and was forced to call Parliament.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Parliament insisted that he sign the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________________________________</w:t>
      </w:r>
      <w:r w:rsidRPr="00D0082B">
        <w:rPr>
          <w:rFonts w:ascii="Times New Roman" w:hAnsi="Times New Roman" w:cs="Times New Roman"/>
          <w:sz w:val="23"/>
          <w:szCs w:val="23"/>
        </w:rPr>
        <w:t xml:space="preserve">...but he ignored it. 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B46DE" w:rsidRPr="00D0082B" w:rsidRDefault="00D0082B" w:rsidP="00D0082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Petition of Right (1628) </w:t>
      </w:r>
    </w:p>
    <w:p w:rsidR="00AB46DE" w:rsidRPr="00D0082B" w:rsidRDefault="00D0082B" w:rsidP="00D0082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The Petition of Right guaranteed the King would do the following:</w:t>
      </w:r>
    </w:p>
    <w:p w:rsidR="00AB46DE" w:rsidRPr="00D0082B" w:rsidRDefault="00D0082B" w:rsidP="00D0082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He would not ______________________ subjects without due cause</w:t>
      </w:r>
    </w:p>
    <w:p w:rsidR="00AB46DE" w:rsidRPr="00D0082B" w:rsidRDefault="00D0082B" w:rsidP="00D0082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He would _________________________________ without Parliament’s consent</w:t>
      </w:r>
    </w:p>
    <w:p w:rsidR="00AB46DE" w:rsidRPr="00D0082B" w:rsidRDefault="00D0082B" w:rsidP="00D0082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He would not ____________________________________ in private homes</w:t>
      </w:r>
    </w:p>
    <w:p w:rsidR="00AB46DE" w:rsidRPr="00D0082B" w:rsidRDefault="00D0082B" w:rsidP="00D0082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He would not impose marital law in peacetime.</w:t>
      </w:r>
    </w:p>
    <w:p w:rsidR="00D0082B" w:rsidRPr="00D0082B" w:rsidRDefault="00D0082B" w:rsidP="00D15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English Civil War (1642 – 1649)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Begins in 1642, when Charles I leads troops into the House of Commons during the _______________ ____________________________.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Fought between King Charles I and Parliament.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Cavaliers </w:t>
      </w:r>
      <w:r w:rsidRPr="00D0082B">
        <w:rPr>
          <w:rFonts w:ascii="Times New Roman" w:hAnsi="Times New Roman" w:cs="Times New Roman"/>
          <w:sz w:val="23"/>
          <w:szCs w:val="23"/>
        </w:rPr>
        <w:t>–supported the _____________________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_________________________________</w:t>
      </w:r>
      <w:r w:rsidRPr="00D0082B">
        <w:rPr>
          <w:rFonts w:ascii="Times New Roman" w:hAnsi="Times New Roman" w:cs="Times New Roman"/>
          <w:sz w:val="23"/>
          <w:szCs w:val="23"/>
        </w:rPr>
        <w:t xml:space="preserve"> –Puritan supporters of Parliament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In 1644, the Roundheads appoint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____________________________________ </w:t>
      </w:r>
      <w:r w:rsidRPr="00D0082B">
        <w:rPr>
          <w:rFonts w:ascii="Times New Roman" w:hAnsi="Times New Roman" w:cs="Times New Roman"/>
          <w:sz w:val="23"/>
          <w:szCs w:val="23"/>
        </w:rPr>
        <w:t xml:space="preserve">their new general.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Organized the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“New Model Army</w:t>
      </w:r>
      <w:r w:rsidRPr="00D0082B">
        <w:rPr>
          <w:rFonts w:ascii="Times New Roman" w:hAnsi="Times New Roman" w:cs="Times New Roman"/>
          <w:sz w:val="23"/>
          <w:szCs w:val="23"/>
        </w:rPr>
        <w:t>” and began defeating the Cavaliers.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In 1647, the Roundheads captured King Charles and brought him to trial for treason.</w:t>
      </w:r>
    </w:p>
    <w:p w:rsidR="002D0B0D" w:rsidRPr="00D0082B" w:rsidRDefault="00D0082B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 and executed!!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This was the 1</w:t>
      </w:r>
      <w:r w:rsidRPr="00D0082B">
        <w:rPr>
          <w:rFonts w:ascii="Times New Roman" w:hAnsi="Times New Roman" w:cs="Times New Roman"/>
          <w:sz w:val="23"/>
          <w:szCs w:val="23"/>
          <w:vertAlign w:val="superscript"/>
        </w:rPr>
        <w:t>st</w:t>
      </w:r>
      <w:r w:rsidRPr="00D0082B">
        <w:rPr>
          <w:rFonts w:ascii="Times New Roman" w:hAnsi="Times New Roman" w:cs="Times New Roman"/>
          <w:sz w:val="23"/>
          <w:szCs w:val="23"/>
        </w:rPr>
        <w:t xml:space="preserve"> time a King had been tried and executed by his own people!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Clear Message:  NO RULER COULD CLAIM ______________________________ AND IGNORE THE LAW.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Cromwell’s Commonwealth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Oliver Cromwell came to power and established a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commonwealth</w:t>
      </w:r>
      <w:r w:rsidRPr="00D0082B">
        <w:rPr>
          <w:rFonts w:ascii="Times New Roman" w:hAnsi="Times New Roman" w:cs="Times New Roman"/>
          <w:sz w:val="23"/>
          <w:szCs w:val="23"/>
        </w:rPr>
        <w:t xml:space="preserve">. 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A form of a _____________________ (indirect democracy)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Many problems plagued the commonwealth and eventually Oliver Cromwell established a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military dictatorship.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_________________________________________ </w:t>
      </w:r>
      <w:r w:rsidRPr="00D0082B">
        <w:rPr>
          <w:rFonts w:ascii="Times New Roman" w:hAnsi="Times New Roman" w:cs="Times New Roman"/>
          <w:sz w:val="23"/>
          <w:szCs w:val="23"/>
        </w:rPr>
        <w:t>= Ruled through the army (by force)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Exiled Catholics to Ireland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Issued strict _________________________ (no dancing, no theaters, no bars, and no gambling)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Finally in 1658, Oliver Cromwell died and the commonwealth fell apart.  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>The Restoration (1660 – 1685)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In 1660, a newly elected Parliament invited Charles II to return to England from exile. 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Charles II (1660 – 1685)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_______________________________________ ruler who restored the monarchy in England.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___________________ the government and restored the _______________________________.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James II (1685-1688)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Charles’s brother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________________________________________ who ran up debt and antagonized Parliament.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______________ from the throne in what would be known as the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Glorious Revolution. 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>Glorious Revolution (1688)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In 1688, Parliament invited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 </w:t>
      </w:r>
      <w:r w:rsidRPr="00D0082B">
        <w:rPr>
          <w:rFonts w:ascii="Times New Roman" w:hAnsi="Times New Roman" w:cs="Times New Roman"/>
          <w:sz w:val="23"/>
          <w:szCs w:val="23"/>
        </w:rPr>
        <w:t xml:space="preserve">and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_______________</w:t>
      </w:r>
      <w:r w:rsidRPr="00D0082B">
        <w:rPr>
          <w:rFonts w:ascii="Times New Roman" w:hAnsi="Times New Roman" w:cs="Times New Roman"/>
          <w:sz w:val="23"/>
          <w:szCs w:val="23"/>
        </w:rPr>
        <w:t xml:space="preserve"> to become the rulers of England.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They agreed and when they arrived in England, James II fled to France. 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The bloodless overthrown of King James II became known as the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_____________________________</w:t>
      </w:r>
      <w:r w:rsidRPr="00D0082B">
        <w:rPr>
          <w:rFonts w:ascii="Times New Roman" w:hAnsi="Times New Roman" w:cs="Times New Roman"/>
          <w:sz w:val="23"/>
          <w:szCs w:val="23"/>
        </w:rPr>
        <w:t>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Before they could be crowned, William and Mary had to accept the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 (1689). 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>Limited the power of the Monarchy</w:t>
      </w:r>
      <w:r w:rsidRPr="00D0082B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D153A8" w:rsidRPr="00D0082B" w:rsidRDefault="00D153A8" w:rsidP="00D15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B46DE" w:rsidRPr="00D0082B" w:rsidRDefault="00D0082B" w:rsidP="00D0082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>English Bill of Rights (1689)</w:t>
      </w:r>
    </w:p>
    <w:p w:rsidR="00AB46DE" w:rsidRPr="00D0082B" w:rsidRDefault="00D0082B" w:rsidP="00D0082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The English Bill of Rights limited the Power of the King:</w:t>
      </w:r>
    </w:p>
    <w:p w:rsidR="00AB46DE" w:rsidRPr="00D0082B" w:rsidRDefault="00D0082B" w:rsidP="00D0082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King could not suspend (end) Parliament’s _______________</w:t>
      </w:r>
    </w:p>
    <w:p w:rsidR="00AB46DE" w:rsidRPr="00D0082B" w:rsidRDefault="00D0082B" w:rsidP="00D0082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King could not ___________________ without a the approval of Parliament</w:t>
      </w:r>
    </w:p>
    <w:p w:rsidR="00AB46DE" w:rsidRPr="00D0082B" w:rsidRDefault="00D0082B" w:rsidP="00D0082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King could not interfere with _____________________________________ </w:t>
      </w:r>
    </w:p>
    <w:p w:rsidR="00AB46DE" w:rsidRPr="00D0082B" w:rsidRDefault="00D0082B" w:rsidP="00D0082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King could not penalize a citizen who ______________  the Kings for grievances.  </w:t>
      </w:r>
    </w:p>
    <w:p w:rsidR="00D0082B" w:rsidRPr="00D0082B" w:rsidRDefault="00D0082B" w:rsidP="00D15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D0B0D" w:rsidRPr="00D0082B" w:rsidRDefault="00D153A8" w:rsidP="00D153A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0082B">
        <w:rPr>
          <w:rFonts w:ascii="Times New Roman" w:hAnsi="Times New Roman" w:cs="Times New Roman"/>
          <w:b/>
          <w:sz w:val="23"/>
          <w:szCs w:val="23"/>
        </w:rPr>
        <w:t xml:space="preserve">Constitutional Government Evolves 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The Glorious Revolution created a type of government called a </w:t>
      </w:r>
      <w:r w:rsidRPr="00D0082B">
        <w:rPr>
          <w:rFonts w:ascii="Times New Roman" w:hAnsi="Times New Roman" w:cs="Times New Roman"/>
          <w:b/>
          <w:bCs/>
          <w:sz w:val="23"/>
          <w:szCs w:val="23"/>
        </w:rPr>
        <w:t>Limited Monarchy</w:t>
      </w:r>
      <w:r w:rsidRPr="00D0082B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 xml:space="preserve">Limited Monarchy = government in which a constitution or legislature limits the monarchs power.   </w:t>
      </w:r>
    </w:p>
    <w:p w:rsidR="00D153A8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In the years following the Glorious Revolution, three new political institutions formed in Great Britain.</w:t>
      </w:r>
    </w:p>
    <w:p w:rsidR="00D153A8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____________________ – parliamentary advisors to create policies and law.</w:t>
      </w:r>
    </w:p>
    <w:p w:rsidR="00D153A8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Political Parties – Whigs and Tories.</w:t>
      </w:r>
    </w:p>
    <w:p w:rsidR="00D153A8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___________________________________ – leader of the majority party in Parliament.</w:t>
      </w:r>
    </w:p>
    <w:p w:rsidR="002D0B0D" w:rsidRPr="00D0082B" w:rsidRDefault="00D153A8" w:rsidP="00D153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sz w:val="23"/>
          <w:szCs w:val="23"/>
        </w:rPr>
        <w:t>These institutions led to the development of Britain’s Constitutional Government.</w:t>
      </w:r>
    </w:p>
    <w:p w:rsidR="002D0B0D" w:rsidRPr="00D0082B" w:rsidRDefault="00D153A8" w:rsidP="00D153A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0082B">
        <w:rPr>
          <w:rFonts w:ascii="Times New Roman" w:hAnsi="Times New Roman" w:cs="Times New Roman"/>
          <w:b/>
          <w:bCs/>
          <w:sz w:val="23"/>
          <w:szCs w:val="23"/>
        </w:rPr>
        <w:t xml:space="preserve">______________________________ </w:t>
      </w:r>
      <w:r w:rsidRPr="00D0082B">
        <w:rPr>
          <w:rFonts w:ascii="Times New Roman" w:hAnsi="Times New Roman" w:cs="Times New Roman"/>
          <w:sz w:val="23"/>
          <w:szCs w:val="23"/>
        </w:rPr>
        <w:t xml:space="preserve">= government whose power is defined and limited by law.  </w:t>
      </w:r>
    </w:p>
    <w:p w:rsidR="00841504" w:rsidRDefault="00841504"/>
    <w:sectPr w:rsidR="00841504" w:rsidSect="00D153A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08B"/>
    <w:multiLevelType w:val="hybridMultilevel"/>
    <w:tmpl w:val="A2D07CD8"/>
    <w:lvl w:ilvl="0" w:tplc="FA2AA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846B1A">
      <w:start w:val="13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E4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76C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4B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A2D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44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820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805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380FA3"/>
    <w:multiLevelType w:val="hybridMultilevel"/>
    <w:tmpl w:val="4978DC9A"/>
    <w:lvl w:ilvl="0" w:tplc="938CC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83840">
      <w:start w:val="180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923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A8C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702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844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E48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A0F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2C3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F330581"/>
    <w:multiLevelType w:val="hybridMultilevel"/>
    <w:tmpl w:val="64A20794"/>
    <w:lvl w:ilvl="0" w:tplc="F3D25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F24908">
      <w:start w:val="143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C9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04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E81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727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44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B84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484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TrackMoves/>
  <w:defaultTabStop w:val="720"/>
  <w:drawingGridHorizontalSpacing w:val="110"/>
  <w:displayHorizontalDrawingGridEvery w:val="2"/>
  <w:characterSpacingControl w:val="doNotCompress"/>
  <w:compat/>
  <w:rsids>
    <w:rsidRoot w:val="00D153A8"/>
    <w:rsid w:val="0011516E"/>
    <w:rsid w:val="002D0B0D"/>
    <w:rsid w:val="0036504D"/>
    <w:rsid w:val="00841504"/>
    <w:rsid w:val="00AB2EF8"/>
    <w:rsid w:val="00AB46DE"/>
    <w:rsid w:val="00D0082B"/>
    <w:rsid w:val="00D153A8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7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95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893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50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70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0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18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43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1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9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31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23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4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18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9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10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55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0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3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6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05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13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0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9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3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60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06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0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7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62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498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0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12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05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21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9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8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54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2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36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1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1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2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9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1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5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3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2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9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53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50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13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7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62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50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62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6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3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7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96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19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20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75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36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3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48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19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7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61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78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83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13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51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1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34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7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78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13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7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6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828</Words>
  <Characters>4720</Characters>
  <Application>Microsoft Macintosh Word</Application>
  <DocSecurity>0</DocSecurity>
  <Lines>39</Lines>
  <Paragraphs>9</Paragraphs>
  <ScaleCrop>false</ScaleCrop>
  <Company>Lenovo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2012-10-23T18:38:00Z</dcterms:created>
  <dcterms:modified xsi:type="dcterms:W3CDTF">2012-10-23T18:38:00Z</dcterms:modified>
</cp:coreProperties>
</file>